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1A205" w14:textId="77777777" w:rsidR="0000407A" w:rsidRPr="0000407A" w:rsidRDefault="0000407A" w:rsidP="0000407A">
      <w:pPr>
        <w:rPr>
          <w:b/>
          <w:bCs/>
          <w:sz w:val="36"/>
          <w:szCs w:val="36"/>
        </w:rPr>
      </w:pPr>
      <w:r w:rsidRPr="0000407A">
        <w:rPr>
          <w:b/>
          <w:bCs/>
          <w:sz w:val="36"/>
          <w:szCs w:val="36"/>
        </w:rPr>
        <w:t>SEMI-PERMANENT MAKEUP AFTER CARE INSTRUCTIONS</w:t>
      </w:r>
    </w:p>
    <w:p w14:paraId="2427EEC5" w14:textId="77777777" w:rsidR="0000407A" w:rsidRPr="0000407A" w:rsidRDefault="0000407A" w:rsidP="0000407A">
      <w:pPr>
        <w:rPr>
          <w:sz w:val="36"/>
          <w:szCs w:val="36"/>
        </w:rPr>
      </w:pPr>
    </w:p>
    <w:p w14:paraId="2F74D8F4" w14:textId="77777777" w:rsidR="0000407A" w:rsidRPr="0000407A" w:rsidRDefault="0000407A" w:rsidP="0000407A">
      <w:pPr>
        <w:rPr>
          <w:sz w:val="36"/>
          <w:szCs w:val="36"/>
        </w:rPr>
      </w:pPr>
    </w:p>
    <w:p w14:paraId="7C516E55" w14:textId="4E5BBE1A" w:rsidR="0000407A" w:rsidRPr="0000407A" w:rsidRDefault="0000407A" w:rsidP="0000407A">
      <w:pPr>
        <w:rPr>
          <w:sz w:val="36"/>
          <w:szCs w:val="36"/>
        </w:rPr>
      </w:pPr>
      <w:r w:rsidRPr="0000407A">
        <w:rPr>
          <w:sz w:val="36"/>
          <w:szCs w:val="36"/>
        </w:rPr>
        <w:t xml:space="preserve">1. Clean the treatment area on the night of the procedure and daily thereafter. </w:t>
      </w:r>
      <w:r w:rsidR="005E3ECD">
        <w:rPr>
          <w:sz w:val="36"/>
          <w:szCs w:val="36"/>
        </w:rPr>
        <w:t xml:space="preserve">You may use ice to help with any swelling one you get home for the first night. </w:t>
      </w:r>
      <w:r w:rsidRPr="0000407A">
        <w:rPr>
          <w:sz w:val="36"/>
          <w:szCs w:val="36"/>
        </w:rPr>
        <w:t xml:space="preserve">Apply a thin layer of after-care balm, </w:t>
      </w:r>
      <w:r>
        <w:rPr>
          <w:sz w:val="36"/>
          <w:szCs w:val="36"/>
        </w:rPr>
        <w:t xml:space="preserve">AD&amp;E ointment </w:t>
      </w:r>
      <w:r w:rsidRPr="0000407A">
        <w:rPr>
          <w:sz w:val="36"/>
          <w:szCs w:val="36"/>
        </w:rPr>
        <w:t>or coconut oil to the treatment area twice daily (once if you have oily skin), being careful not to over saturate. A thin layer is all you need.</w:t>
      </w:r>
    </w:p>
    <w:p w14:paraId="7BD42A97" w14:textId="77777777" w:rsidR="0000407A" w:rsidRDefault="0000407A" w:rsidP="0000407A">
      <w:pPr>
        <w:rPr>
          <w:sz w:val="36"/>
          <w:szCs w:val="36"/>
        </w:rPr>
      </w:pPr>
    </w:p>
    <w:p w14:paraId="5B02AEE2" w14:textId="30B3C688" w:rsidR="0000407A" w:rsidRPr="0000407A" w:rsidRDefault="0000407A" w:rsidP="0000407A">
      <w:pPr>
        <w:rPr>
          <w:sz w:val="36"/>
          <w:szCs w:val="36"/>
        </w:rPr>
      </w:pPr>
      <w:r w:rsidRPr="0000407A">
        <w:rPr>
          <w:sz w:val="36"/>
          <w:szCs w:val="36"/>
        </w:rPr>
        <w:t>2. Besides gently cleansing the procedure area daily, keep water off of your procedure for the next 5 days. That includes sweating, saunas and hot showers.</w:t>
      </w:r>
    </w:p>
    <w:p w14:paraId="73D0E45E" w14:textId="77777777" w:rsidR="0000407A" w:rsidRDefault="0000407A" w:rsidP="0000407A">
      <w:pPr>
        <w:rPr>
          <w:sz w:val="36"/>
          <w:szCs w:val="36"/>
        </w:rPr>
      </w:pPr>
    </w:p>
    <w:p w14:paraId="10FC059F" w14:textId="1572E53C" w:rsidR="0000407A" w:rsidRPr="0000407A" w:rsidRDefault="0000407A" w:rsidP="0000407A">
      <w:pPr>
        <w:rPr>
          <w:sz w:val="36"/>
          <w:szCs w:val="36"/>
        </w:rPr>
      </w:pPr>
      <w:r w:rsidRPr="0000407A">
        <w:rPr>
          <w:sz w:val="36"/>
          <w:szCs w:val="36"/>
        </w:rPr>
        <w:t>3. Do not use any face creams, exfoliators, or harsh cleansers on your procedure during the healing process.</w:t>
      </w:r>
    </w:p>
    <w:p w14:paraId="3BD178EC" w14:textId="77777777" w:rsidR="0000407A" w:rsidRDefault="0000407A" w:rsidP="0000407A">
      <w:pPr>
        <w:rPr>
          <w:sz w:val="36"/>
          <w:szCs w:val="36"/>
        </w:rPr>
      </w:pPr>
    </w:p>
    <w:p w14:paraId="2F705F5B" w14:textId="4528BA6A" w:rsidR="0000407A" w:rsidRPr="0000407A" w:rsidRDefault="0000407A" w:rsidP="0000407A">
      <w:pPr>
        <w:rPr>
          <w:sz w:val="36"/>
          <w:szCs w:val="36"/>
        </w:rPr>
      </w:pPr>
      <w:r w:rsidRPr="0000407A">
        <w:rPr>
          <w:sz w:val="36"/>
          <w:szCs w:val="36"/>
        </w:rPr>
        <w:t>4.Normal activity can be resumed immediately, but no heavy exercise</w:t>
      </w:r>
      <w:r w:rsidR="00695527">
        <w:rPr>
          <w:sz w:val="36"/>
          <w:szCs w:val="36"/>
        </w:rPr>
        <w:t xml:space="preserve"> for at least a week. </w:t>
      </w:r>
    </w:p>
    <w:p w14:paraId="4ACB95F6" w14:textId="77777777" w:rsidR="0000407A" w:rsidRDefault="0000407A" w:rsidP="0000407A">
      <w:pPr>
        <w:rPr>
          <w:sz w:val="36"/>
          <w:szCs w:val="36"/>
        </w:rPr>
      </w:pPr>
    </w:p>
    <w:p w14:paraId="0507018D" w14:textId="5AEB4918" w:rsidR="0000407A" w:rsidRPr="0000407A" w:rsidRDefault="0000407A" w:rsidP="0000407A">
      <w:pPr>
        <w:rPr>
          <w:sz w:val="36"/>
          <w:szCs w:val="36"/>
        </w:rPr>
      </w:pPr>
      <w:r w:rsidRPr="0000407A">
        <w:rPr>
          <w:sz w:val="36"/>
          <w:szCs w:val="36"/>
        </w:rPr>
        <w:t xml:space="preserve">5. Your procedure will begin to oxidize immediately. This causes the pigment to become darker. Do not be alarmed, this dark cold will </w:t>
      </w:r>
      <w:r w:rsidR="00695527">
        <w:rPr>
          <w:sz w:val="36"/>
          <w:szCs w:val="36"/>
        </w:rPr>
        <w:t>pass</w:t>
      </w:r>
      <w:r w:rsidRPr="0000407A">
        <w:rPr>
          <w:sz w:val="36"/>
          <w:szCs w:val="36"/>
        </w:rPr>
        <w:t xml:space="preserve"> during the next few days.</w:t>
      </w:r>
    </w:p>
    <w:p w14:paraId="0CF99405" w14:textId="77777777" w:rsidR="0000407A" w:rsidRDefault="0000407A" w:rsidP="0000407A">
      <w:pPr>
        <w:rPr>
          <w:sz w:val="36"/>
          <w:szCs w:val="36"/>
        </w:rPr>
      </w:pPr>
    </w:p>
    <w:p w14:paraId="78D32961" w14:textId="24CBE331" w:rsidR="0000407A" w:rsidRPr="0000407A" w:rsidRDefault="0000407A" w:rsidP="0000407A">
      <w:pPr>
        <w:rPr>
          <w:sz w:val="36"/>
          <w:szCs w:val="36"/>
        </w:rPr>
      </w:pPr>
      <w:r w:rsidRPr="0000407A">
        <w:rPr>
          <w:sz w:val="36"/>
          <w:szCs w:val="36"/>
        </w:rPr>
        <w:t>6. Do not pick any scabs or dry areas that may form during the healing process. This may cause you to lose color or damage your skin. Instead, apply some of the after-care your technician gave you after the procedure.</w:t>
      </w:r>
    </w:p>
    <w:p w14:paraId="3365A730" w14:textId="77777777" w:rsidR="00695527" w:rsidRDefault="00695527" w:rsidP="0000407A">
      <w:pPr>
        <w:rPr>
          <w:sz w:val="36"/>
          <w:szCs w:val="36"/>
        </w:rPr>
      </w:pPr>
    </w:p>
    <w:p w14:paraId="57E7600E" w14:textId="3CD78713" w:rsidR="0000407A" w:rsidRPr="0000407A" w:rsidRDefault="0000407A" w:rsidP="0000407A">
      <w:pPr>
        <w:rPr>
          <w:sz w:val="36"/>
          <w:szCs w:val="36"/>
        </w:rPr>
      </w:pPr>
      <w:r w:rsidRPr="0000407A">
        <w:rPr>
          <w:sz w:val="36"/>
          <w:szCs w:val="36"/>
        </w:rPr>
        <w:t>7. Other fading or loss of pigment may occur. Some flaking off of the pigment is normal on some skin types. The pigment may sometimes disappear only to reappear a few days or weeks later. Any pigment loss will be recovered at touch up.</w:t>
      </w:r>
    </w:p>
    <w:p w14:paraId="4DE0BF2B" w14:textId="5DCBBA9F" w:rsidR="00FF1B63" w:rsidRPr="0000407A" w:rsidRDefault="00FF1B63" w:rsidP="0000407A">
      <w:pPr>
        <w:rPr>
          <w:sz w:val="36"/>
          <w:szCs w:val="36"/>
        </w:rPr>
      </w:pPr>
    </w:p>
    <w:sectPr w:rsidR="00FF1B63" w:rsidRPr="0000407A" w:rsidSect="006F5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07A"/>
    <w:rsid w:val="0000407A"/>
    <w:rsid w:val="000427C5"/>
    <w:rsid w:val="005E3ECD"/>
    <w:rsid w:val="00695527"/>
    <w:rsid w:val="006F5026"/>
    <w:rsid w:val="00A25D6E"/>
    <w:rsid w:val="00D854A5"/>
    <w:rsid w:val="00FF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6885CC"/>
  <w15:chartTrackingRefBased/>
  <w15:docId w15:val="{640D4B3B-AF15-3A4B-B823-1502676B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378870">
      <w:bodyDiv w:val="1"/>
      <w:marLeft w:val="0"/>
      <w:marRight w:val="0"/>
      <w:marTop w:val="0"/>
      <w:marBottom w:val="0"/>
      <w:divBdr>
        <w:top w:val="none" w:sz="0" w:space="0" w:color="auto"/>
        <w:left w:val="none" w:sz="0" w:space="0" w:color="auto"/>
        <w:bottom w:val="none" w:sz="0" w:space="0" w:color="auto"/>
        <w:right w:val="none" w:sz="0" w:space="0" w:color="auto"/>
      </w:divBdr>
      <w:divsChild>
        <w:div w:id="1948536759">
          <w:marLeft w:val="0"/>
          <w:marRight w:val="0"/>
          <w:marTop w:val="0"/>
          <w:marBottom w:val="0"/>
          <w:divBdr>
            <w:top w:val="none" w:sz="0" w:space="0" w:color="auto"/>
            <w:left w:val="none" w:sz="0" w:space="0" w:color="auto"/>
            <w:bottom w:val="none" w:sz="0" w:space="0" w:color="auto"/>
            <w:right w:val="none" w:sz="0" w:space="0" w:color="auto"/>
          </w:divBdr>
          <w:divsChild>
            <w:div w:id="2072725602">
              <w:marLeft w:val="0"/>
              <w:marRight w:val="0"/>
              <w:marTop w:val="0"/>
              <w:marBottom w:val="0"/>
              <w:divBdr>
                <w:top w:val="none" w:sz="0" w:space="0" w:color="auto"/>
                <w:left w:val="none" w:sz="0" w:space="0" w:color="auto"/>
                <w:bottom w:val="none" w:sz="0" w:space="0" w:color="auto"/>
                <w:right w:val="none" w:sz="0" w:space="0" w:color="auto"/>
              </w:divBdr>
              <w:divsChild>
                <w:div w:id="1709337345">
                  <w:marLeft w:val="0"/>
                  <w:marRight w:val="0"/>
                  <w:marTop w:val="0"/>
                  <w:marBottom w:val="0"/>
                  <w:divBdr>
                    <w:top w:val="none" w:sz="0" w:space="0" w:color="auto"/>
                    <w:left w:val="none" w:sz="0" w:space="0" w:color="auto"/>
                    <w:bottom w:val="none" w:sz="0" w:space="0" w:color="auto"/>
                    <w:right w:val="none" w:sz="0" w:space="0" w:color="auto"/>
                  </w:divBdr>
                  <w:divsChild>
                    <w:div w:id="1195576237">
                      <w:marLeft w:val="0"/>
                      <w:marRight w:val="0"/>
                      <w:marTop w:val="0"/>
                      <w:marBottom w:val="0"/>
                      <w:divBdr>
                        <w:top w:val="none" w:sz="0" w:space="0" w:color="auto"/>
                        <w:left w:val="none" w:sz="0" w:space="0" w:color="auto"/>
                        <w:bottom w:val="none" w:sz="0" w:space="0" w:color="auto"/>
                        <w:right w:val="none" w:sz="0" w:space="0" w:color="auto"/>
                      </w:divBdr>
                    </w:div>
                  </w:divsChild>
                </w:div>
                <w:div w:id="680474361">
                  <w:marLeft w:val="0"/>
                  <w:marRight w:val="0"/>
                  <w:marTop w:val="0"/>
                  <w:marBottom w:val="0"/>
                  <w:divBdr>
                    <w:top w:val="none" w:sz="0" w:space="0" w:color="auto"/>
                    <w:left w:val="none" w:sz="0" w:space="0" w:color="auto"/>
                    <w:bottom w:val="none" w:sz="0" w:space="0" w:color="auto"/>
                    <w:right w:val="none" w:sz="0" w:space="0" w:color="auto"/>
                  </w:divBdr>
                  <w:divsChild>
                    <w:div w:id="82215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deidra c</dc:creator>
  <cp:keywords/>
  <dc:description/>
  <cp:lastModifiedBy>deidra c</cp:lastModifiedBy>
  <cp:revision>2</cp:revision>
  <dcterms:created xsi:type="dcterms:W3CDTF">2020-03-10T21:54:00Z</dcterms:created>
  <dcterms:modified xsi:type="dcterms:W3CDTF">2020-03-10T22:09:00Z</dcterms:modified>
</cp:coreProperties>
</file>